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 w:line="600" w:lineRule="exact"/>
        <w:jc w:val="center"/>
        <w:rPr>
          <w:rFonts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中国新闻奖自荐、他荐作品推荐表</w:t>
      </w:r>
    </w:p>
    <w:tbl>
      <w:tblPr>
        <w:tblStyle w:val="4"/>
        <w:tblW w:w="96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9"/>
        <w:gridCol w:w="344"/>
        <w:gridCol w:w="275"/>
        <w:gridCol w:w="212"/>
        <w:gridCol w:w="1576"/>
        <w:gridCol w:w="1064"/>
        <w:gridCol w:w="39"/>
        <w:gridCol w:w="855"/>
        <w:gridCol w:w="823"/>
        <w:gridCol w:w="533"/>
        <w:gridCol w:w="378"/>
        <w:gridCol w:w="837"/>
        <w:gridCol w:w="20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exact"/>
        </w:trPr>
        <w:tc>
          <w:tcPr>
            <w:tcW w:w="1450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作品标题</w:t>
            </w:r>
          </w:p>
        </w:tc>
        <w:tc>
          <w:tcPr>
            <w:tcW w:w="3534" w:type="dxa"/>
            <w:gridSpan w:val="4"/>
            <w:vAlign w:val="center"/>
          </w:tcPr>
          <w:p>
            <w:pPr>
              <w:spacing w:line="400" w:lineRule="exact"/>
              <w:jc w:val="both"/>
              <w:rPr>
                <w:rFonts w:hint="eastAsia"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  <w:lang w:val="en-US" w:eastAsia="zh-CN"/>
              </w:rPr>
              <w:t>《平凡如许 浴火点亮》</w:t>
            </w:r>
          </w:p>
        </w:tc>
        <w:tc>
          <w:tcPr>
            <w:tcW w:w="1356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参评项目</w:t>
            </w:r>
          </w:p>
        </w:tc>
        <w:tc>
          <w:tcPr>
            <w:tcW w:w="3288" w:type="dxa"/>
            <w:gridSpan w:val="3"/>
            <w:vAlign w:val="center"/>
          </w:tcPr>
          <w:p>
            <w:pPr>
              <w:rPr>
                <w:rFonts w:hint="default" w:ascii="仿宋_GB2312" w:eastAsia="仿宋_GB2312"/>
                <w:color w:val="000000"/>
                <w:sz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典型报道（报纸）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exact"/>
        </w:trPr>
        <w:tc>
          <w:tcPr>
            <w:tcW w:w="1450" w:type="dxa"/>
            <w:gridSpan w:val="4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4"/>
              </w:rPr>
              <w:t>字数/时长</w:t>
            </w:r>
          </w:p>
        </w:tc>
        <w:tc>
          <w:tcPr>
            <w:tcW w:w="3534" w:type="dxa"/>
            <w:gridSpan w:val="4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hint="default" w:ascii="华文中宋" w:hAnsi="华文中宋" w:eastAsia="华文中宋"/>
                <w:color w:val="000000"/>
                <w:sz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3657字</w:t>
            </w:r>
          </w:p>
        </w:tc>
        <w:tc>
          <w:tcPr>
            <w:tcW w:w="1356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体裁</w:t>
            </w:r>
          </w:p>
        </w:tc>
        <w:tc>
          <w:tcPr>
            <w:tcW w:w="3288" w:type="dxa"/>
            <w:gridSpan w:val="3"/>
            <w:vAlign w:val="center"/>
          </w:tcPr>
          <w:p>
            <w:pPr>
              <w:spacing w:line="260" w:lineRule="exact"/>
              <w:rPr>
                <w:rFonts w:hint="eastAsia" w:ascii="仿宋_GB2312" w:hAnsi="仿宋" w:eastAsia="仿宋_GB2312"/>
                <w:color w:val="000000"/>
                <w:sz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通讯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1450" w:type="dxa"/>
            <w:gridSpan w:val="4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</w:p>
        </w:tc>
        <w:tc>
          <w:tcPr>
            <w:tcW w:w="3534" w:type="dxa"/>
            <w:gridSpan w:val="4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华文中宋" w:hAnsi="华文中宋" w:eastAsia="华文中宋"/>
                <w:color w:val="000000"/>
                <w:sz w:val="28"/>
              </w:rPr>
            </w:pPr>
          </w:p>
        </w:tc>
        <w:tc>
          <w:tcPr>
            <w:tcW w:w="135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语种</w:t>
            </w:r>
          </w:p>
        </w:tc>
        <w:tc>
          <w:tcPr>
            <w:tcW w:w="3288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ascii="仿宋" w:hAnsi="仿宋" w:eastAsia="仿宋" w:cs="仿宋"/>
                <w:color w:val="000000"/>
                <w:sz w:val="22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</w:trPr>
        <w:tc>
          <w:tcPr>
            <w:tcW w:w="1450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华文中宋" w:hAnsi="华文中宋" w:eastAsia="华文中宋"/>
                <w:color w:val="000000"/>
                <w:spacing w:val="-12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pacing w:val="-12"/>
                <w:sz w:val="28"/>
              </w:rPr>
              <w:t>作  者</w:t>
            </w:r>
          </w:p>
          <w:p>
            <w:pPr>
              <w:spacing w:line="320" w:lineRule="exact"/>
              <w:jc w:val="center"/>
              <w:rPr>
                <w:rFonts w:ascii="华文中宋" w:hAnsi="华文中宋" w:eastAsia="华文中宋"/>
                <w:color w:val="000000"/>
                <w:spacing w:val="-12"/>
                <w:sz w:val="24"/>
              </w:rPr>
            </w:pPr>
            <w:r>
              <w:rPr>
                <w:rFonts w:hint="eastAsia" w:ascii="华文中宋" w:hAnsi="华文中宋" w:eastAsia="华文中宋"/>
                <w:color w:val="000000"/>
                <w:spacing w:val="-12"/>
                <w:sz w:val="22"/>
              </w:rPr>
              <w:t>（主创人员）</w:t>
            </w:r>
          </w:p>
        </w:tc>
        <w:tc>
          <w:tcPr>
            <w:tcW w:w="2679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郭哲启 阎小雨</w:t>
            </w:r>
          </w:p>
          <w:p>
            <w:pPr>
              <w:spacing w:line="320" w:lineRule="exact"/>
              <w:jc w:val="center"/>
              <w:rPr>
                <w:rFonts w:hint="eastAsia" w:ascii="华文中宋" w:hAnsi="华文中宋" w:eastAsia="华文中宋"/>
                <w:color w:val="000000"/>
                <w:sz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曲珈熠 丁国彬</w:t>
            </w:r>
          </w:p>
        </w:tc>
        <w:tc>
          <w:tcPr>
            <w:tcW w:w="85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编辑</w:t>
            </w:r>
          </w:p>
        </w:tc>
        <w:tc>
          <w:tcPr>
            <w:tcW w:w="4644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color w:val="000000"/>
                <w:w w:val="95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宋晓晖 孙义明 武卫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450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原创单位</w:t>
            </w:r>
          </w:p>
        </w:tc>
        <w:tc>
          <w:tcPr>
            <w:tcW w:w="2679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ascii="华文中宋" w:hAnsi="华文中宋" w:eastAsia="华文中宋"/>
                <w:color w:val="000000"/>
                <w:sz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济南日报</w:t>
            </w:r>
          </w:p>
        </w:tc>
        <w:tc>
          <w:tcPr>
            <w:tcW w:w="1678" w:type="dxa"/>
            <w:gridSpan w:val="2"/>
            <w:vAlign w:val="center"/>
          </w:tcPr>
          <w:p>
            <w:pPr>
              <w:spacing w:line="260" w:lineRule="exact"/>
              <w:rPr>
                <w:rFonts w:ascii="仿宋_GB2312" w:hAnsi="仿宋"/>
                <w:color w:val="000000"/>
                <w:sz w:val="18"/>
                <w:szCs w:val="18"/>
                <w:highlight w:val="green"/>
              </w:rPr>
            </w:pPr>
            <w:r>
              <w:rPr>
                <w:rFonts w:hint="eastAsia" w:ascii="华文中宋" w:hAnsi="华文中宋" w:eastAsia="华文中宋"/>
                <w:color w:val="000000"/>
                <w:sz w:val="18"/>
              </w:rPr>
              <w:t>发布端/账号/媒体名称</w:t>
            </w:r>
          </w:p>
        </w:tc>
        <w:tc>
          <w:tcPr>
            <w:tcW w:w="3821" w:type="dxa"/>
            <w:gridSpan w:val="4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"/>
                <w:color w:val="000000"/>
                <w:sz w:val="18"/>
                <w:szCs w:val="18"/>
                <w:highlight w:val="gree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exact"/>
        </w:trPr>
        <w:tc>
          <w:tcPr>
            <w:tcW w:w="1450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刊播版面</w:t>
            </w:r>
            <w:r>
              <w:rPr>
                <w:rFonts w:hint="eastAsia" w:ascii="华文中宋" w:hAnsi="华文中宋" w:eastAsia="华文中宋"/>
                <w:color w:val="000000"/>
                <w:spacing w:val="-12"/>
                <w:sz w:val="28"/>
              </w:rPr>
              <w:t>(</w:t>
            </w:r>
            <w:r>
              <w:rPr>
                <w:rFonts w:hint="eastAsia" w:ascii="华文中宋" w:hAnsi="华文中宋" w:eastAsia="华文中宋"/>
                <w:color w:val="000000"/>
                <w:spacing w:val="-12"/>
                <w:sz w:val="24"/>
              </w:rPr>
              <w:t>名称和版次)</w:t>
            </w:r>
          </w:p>
        </w:tc>
        <w:tc>
          <w:tcPr>
            <w:tcW w:w="2679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default" w:ascii="华文中宋" w:hAnsi="华文中宋" w:eastAsia="华文中宋"/>
                <w:color w:val="000000"/>
                <w:sz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1版要闻</w:t>
            </w:r>
          </w:p>
        </w:tc>
        <w:tc>
          <w:tcPr>
            <w:tcW w:w="855" w:type="dxa"/>
            <w:vAlign w:val="center"/>
          </w:tcPr>
          <w:p>
            <w:pPr>
              <w:spacing w:line="32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刊播日期</w:t>
            </w:r>
          </w:p>
        </w:tc>
        <w:tc>
          <w:tcPr>
            <w:tcW w:w="4644" w:type="dxa"/>
            <w:gridSpan w:val="5"/>
            <w:vAlign w:val="center"/>
          </w:tcPr>
          <w:p>
            <w:pPr>
              <w:spacing w:line="260" w:lineRule="exact"/>
              <w:jc w:val="center"/>
              <w:rPr>
                <w:rFonts w:hint="default" w:ascii="仿宋_GB2312" w:hAnsi="仿宋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2023年7月17日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7" w:hRule="exact"/>
        </w:trPr>
        <w:tc>
          <w:tcPr>
            <w:tcW w:w="3026" w:type="dxa"/>
            <w:gridSpan w:val="5"/>
            <w:vAlign w:val="center"/>
          </w:tcPr>
          <w:p>
            <w:pPr>
              <w:spacing w:line="320" w:lineRule="exact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w w:val="95"/>
                <w:sz w:val="28"/>
                <w:szCs w:val="28"/>
              </w:rPr>
              <w:t>新媒体作品填报网址</w:t>
            </w:r>
          </w:p>
        </w:tc>
        <w:tc>
          <w:tcPr>
            <w:tcW w:w="6602" w:type="dxa"/>
            <w:gridSpan w:val="8"/>
            <w:vAlign w:val="center"/>
          </w:tcPr>
          <w:p>
            <w:pPr>
              <w:spacing w:line="240" w:lineRule="exact"/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exact"/>
        </w:trPr>
        <w:tc>
          <w:tcPr>
            <w:tcW w:w="3026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自荐作品所获奖项名称</w:t>
            </w:r>
          </w:p>
        </w:tc>
        <w:tc>
          <w:tcPr>
            <w:tcW w:w="6602" w:type="dxa"/>
            <w:gridSpan w:val="8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华文中宋" w:hAnsi="华文中宋" w:eastAsia="华文中宋"/>
                <w:color w:val="000000"/>
                <w:sz w:val="28"/>
                <w:lang w:val="en-US" w:eastAsia="zh-CN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lang w:val="en-US" w:eastAsia="zh-CN"/>
              </w:rPr>
              <w:t>符合报送要求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</w:trPr>
        <w:tc>
          <w:tcPr>
            <w:tcW w:w="619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推荐人</w:t>
            </w:r>
          </w:p>
        </w:tc>
        <w:tc>
          <w:tcPr>
            <w:tcW w:w="61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姓名</w:t>
            </w:r>
          </w:p>
        </w:tc>
        <w:tc>
          <w:tcPr>
            <w:tcW w:w="178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华文中宋" w:hAnsi="华文中宋" w:eastAsia="华文中宋"/>
                <w:color w:val="000000"/>
                <w:sz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牟明善</w:t>
            </w:r>
          </w:p>
        </w:tc>
        <w:tc>
          <w:tcPr>
            <w:tcW w:w="1064" w:type="dxa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华文中宋" w:hAnsi="华文中宋" w:eastAsia="华文中宋"/>
                <w:color w:val="000000"/>
                <w:sz w:val="28"/>
                <w:lang w:val="en-US" w:eastAsia="zh-CN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lang w:val="en-US" w:eastAsia="zh-CN"/>
              </w:rPr>
              <w:t>单位及职称</w:t>
            </w:r>
          </w:p>
        </w:tc>
        <w:tc>
          <w:tcPr>
            <w:tcW w:w="2628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spacing w:line="3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济南日报报业集团</w:t>
            </w:r>
          </w:p>
          <w:p>
            <w:pPr>
              <w:spacing w:line="340" w:lineRule="exact"/>
              <w:jc w:val="left"/>
              <w:rPr>
                <w:rFonts w:hint="default" w:ascii="华文中宋" w:hAnsi="华文中宋" w:eastAsia="华文中宋"/>
                <w:color w:val="000000"/>
                <w:sz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高级编辑</w:t>
            </w:r>
          </w:p>
        </w:tc>
        <w:tc>
          <w:tcPr>
            <w:tcW w:w="837" w:type="dxa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华文中宋" w:hAnsi="华文中宋" w:eastAsia="华文中宋"/>
                <w:color w:val="000000"/>
                <w:sz w:val="28"/>
                <w:lang w:val="en-US" w:eastAsia="zh-CN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lang w:val="en-US" w:eastAsia="zh-CN"/>
              </w:rPr>
              <w:t>电话</w:t>
            </w:r>
          </w:p>
        </w:tc>
        <w:tc>
          <w:tcPr>
            <w:tcW w:w="2073" w:type="dxa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华文中宋" w:hAnsi="华文中宋" w:eastAsia="华文中宋"/>
                <w:color w:val="000000"/>
                <w:sz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15905316533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</w:trPr>
        <w:tc>
          <w:tcPr>
            <w:tcW w:w="619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</w:p>
        </w:tc>
        <w:tc>
          <w:tcPr>
            <w:tcW w:w="61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姓名</w:t>
            </w:r>
          </w:p>
        </w:tc>
        <w:tc>
          <w:tcPr>
            <w:tcW w:w="178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default" w:ascii="华文中宋" w:hAnsi="华文中宋" w:eastAsia="华文中宋" w:cstheme="minorBidi"/>
                <w:color w:val="000000"/>
                <w:kern w:val="2"/>
                <w:sz w:val="28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李雪萌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华文中宋" w:hAnsi="华文中宋" w:eastAsia="华文中宋" w:cstheme="minorBidi"/>
                <w:color w:val="000000"/>
                <w:kern w:val="2"/>
                <w:sz w:val="28"/>
                <w:szCs w:val="22"/>
                <w:lang w:val="en-US" w:eastAsia="zh-CN" w:bidi="ar-SA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单位及职称</w:t>
            </w:r>
          </w:p>
        </w:tc>
        <w:tc>
          <w:tcPr>
            <w:tcW w:w="262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济南日报报业集团</w:t>
            </w:r>
          </w:p>
          <w:p>
            <w:pPr>
              <w:spacing w:line="340" w:lineRule="exact"/>
              <w:jc w:val="left"/>
              <w:rPr>
                <w:rFonts w:ascii="华文中宋" w:hAnsi="华文中宋" w:eastAsia="华文中宋" w:cstheme="minorBidi"/>
                <w:color w:val="000000"/>
                <w:kern w:val="2"/>
                <w:sz w:val="28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主任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编辑</w:t>
            </w: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华文中宋" w:hAnsi="华文中宋" w:eastAsia="华文中宋" w:cstheme="minorBidi"/>
                <w:color w:val="000000"/>
                <w:kern w:val="2"/>
                <w:sz w:val="28"/>
                <w:szCs w:val="22"/>
                <w:lang w:val="en-US" w:eastAsia="zh-CN" w:bidi="ar-SA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电话</w:t>
            </w:r>
          </w:p>
        </w:tc>
        <w:tc>
          <w:tcPr>
            <w:tcW w:w="2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default" w:ascii="华文中宋" w:hAnsi="华文中宋" w:eastAsia="华文中宋" w:cstheme="minorBidi"/>
                <w:color w:val="000000"/>
                <w:kern w:val="2"/>
                <w:sz w:val="28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13869105721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</w:trPr>
        <w:tc>
          <w:tcPr>
            <w:tcW w:w="1238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联系人姓名</w:t>
            </w:r>
          </w:p>
        </w:tc>
        <w:tc>
          <w:tcPr>
            <w:tcW w:w="1788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华文中宋" w:hAnsi="华文中宋" w:eastAsia="华文中宋"/>
                <w:color w:val="000000"/>
                <w:sz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郭哲启</w:t>
            </w:r>
          </w:p>
        </w:tc>
        <w:tc>
          <w:tcPr>
            <w:tcW w:w="1064" w:type="dxa"/>
            <w:tcBorders>
              <w:top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手机</w:t>
            </w:r>
          </w:p>
        </w:tc>
        <w:tc>
          <w:tcPr>
            <w:tcW w:w="2628" w:type="dxa"/>
            <w:gridSpan w:val="5"/>
            <w:tcBorders>
              <w:top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default" w:ascii="华文中宋" w:hAnsi="华文中宋" w:eastAsia="华文中宋"/>
                <w:color w:val="000000"/>
                <w:sz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15982326645</w:t>
            </w:r>
          </w:p>
        </w:tc>
        <w:tc>
          <w:tcPr>
            <w:tcW w:w="837" w:type="dxa"/>
            <w:tcBorders>
              <w:top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电话</w:t>
            </w:r>
          </w:p>
        </w:tc>
        <w:tc>
          <w:tcPr>
            <w:tcW w:w="2073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default" w:ascii="华文中宋" w:hAnsi="华文中宋" w:eastAsia="华文中宋" w:cstheme="minorBidi"/>
                <w:color w:val="000000"/>
                <w:kern w:val="2"/>
                <w:sz w:val="28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0531-67976293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1" w:hRule="exact"/>
        </w:trPr>
        <w:tc>
          <w:tcPr>
            <w:tcW w:w="963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ascii="华文中宋" w:hAnsi="华文中宋" w:eastAsia="华文中宋"/>
                <w:color w:val="000000"/>
                <w:sz w:val="28"/>
              </w:rPr>
              <w:t xml:space="preserve">  ︵</w:t>
            </w:r>
          </w:p>
          <w:p>
            <w:pPr>
              <w:spacing w:line="34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作采</w:t>
            </w:r>
          </w:p>
          <w:p>
            <w:pPr>
              <w:spacing w:line="34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品编</w:t>
            </w:r>
          </w:p>
          <w:p>
            <w:pPr>
              <w:spacing w:line="34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简过</w:t>
            </w:r>
          </w:p>
          <w:p>
            <w:pPr>
              <w:spacing w:line="34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介程</w:t>
            </w:r>
          </w:p>
          <w:p>
            <w:pPr>
              <w:spacing w:line="340" w:lineRule="exact"/>
              <w:jc w:val="center"/>
              <w:rPr>
                <w:rFonts w:ascii="华文中宋" w:hAnsi="华文中宋" w:eastAsia="华文中宋"/>
                <w:color w:val="000000"/>
                <w:sz w:val="24"/>
                <w:szCs w:val="24"/>
              </w:rPr>
            </w:pPr>
            <w:r>
              <w:rPr>
                <w:rFonts w:ascii="华文中宋" w:hAnsi="华文中宋" w:eastAsia="华文中宋"/>
                <w:color w:val="000000"/>
                <w:sz w:val="28"/>
              </w:rPr>
              <w:t xml:space="preserve">  </w:t>
            </w: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︶</w:t>
            </w:r>
          </w:p>
        </w:tc>
        <w:tc>
          <w:tcPr>
            <w:tcW w:w="8665" w:type="dxa"/>
            <w:gridSpan w:val="11"/>
            <w:vAlign w:val="center"/>
          </w:tcPr>
          <w:p>
            <w:pPr>
              <w:widowControl/>
              <w:spacing w:line="320" w:lineRule="exact"/>
              <w:ind w:firstLine="560" w:firstLineChars="200"/>
              <w:jc w:val="left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月13日，在烈火即将吞没生命的危急时刻，济南退役军人许亮逆火而行、舍生忘死，义无反顾徒手攀爬至距离地面12米的窗户边，将身处生死一线的小女孩成功救下。他在险情面前置个人生死于度外，毅然选择挺身而出的义举，赢得全国网友盛赞，被誉为“中国好邻居”“济南超人”。济南这座“好人之城”再度被闪亮标注。</w:t>
            </w:r>
          </w:p>
          <w:p>
            <w:pPr>
              <w:widowControl/>
              <w:spacing w:line="320" w:lineRule="exact"/>
              <w:ind w:firstLine="560" w:firstLineChars="200"/>
              <w:jc w:val="left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7月16日，许亮被授予“济南好人”荣誉称号。济南日报第一时间派出记者多方深入探究事件始末，掌握了丰富的独家素材，及时发表《平凡如许 浴火点亮》，该报道抓住了“济南许亮徒手爬窗救出被火围困女孩”这个社会热点做典型报道，选点准、深，尽显济南精气神和向上的力量，可读、耐读起到很好的传播效应。阅读起来内容丰富，有亲近感、人性化和丰富性。稿件用客观立场廓清事实真相，形成当时“许亮火场救人事件”采写信息最早最全的深度报道稿件。</w:t>
            </w:r>
          </w:p>
          <w:p>
            <w:pPr>
              <w:widowControl/>
              <w:spacing w:line="320" w:lineRule="exact"/>
              <w:ind w:firstLine="560" w:firstLineChars="200"/>
              <w:jc w:val="left"/>
              <w:rPr>
                <w:rFonts w:ascii="仿宋_GB2312"/>
                <w:color w:val="000000"/>
                <w:sz w:val="2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文章一经发布，社会反响强烈，形成了善意全民表达、善行全网传播的盛况，营造了良好的舆论氛围，让“济南好人多”的城市品牌更加熠熠生辉，有力有效起到了正面引导作用。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5" w:hRule="exact"/>
        </w:trPr>
        <w:tc>
          <w:tcPr>
            <w:tcW w:w="963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社</w:t>
            </w:r>
          </w:p>
          <w:p>
            <w:pPr>
              <w:spacing w:line="38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会</w:t>
            </w:r>
          </w:p>
          <w:p>
            <w:pPr>
              <w:spacing w:line="38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效</w:t>
            </w:r>
          </w:p>
          <w:p>
            <w:pPr>
              <w:spacing w:line="380" w:lineRule="exact"/>
              <w:jc w:val="center"/>
              <w:rPr>
                <w:rFonts w:ascii="华文中宋" w:hAnsi="华文中宋" w:eastAsia="华文中宋"/>
                <w:color w:val="000000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果</w:t>
            </w:r>
          </w:p>
        </w:tc>
        <w:tc>
          <w:tcPr>
            <w:tcW w:w="8665" w:type="dxa"/>
            <w:gridSpan w:val="11"/>
            <w:vAlign w:val="center"/>
          </w:tcPr>
          <w:p>
            <w:pPr>
              <w:widowControl/>
              <w:spacing w:line="320" w:lineRule="exact"/>
              <w:ind w:firstLine="560" w:firstLineChars="200"/>
              <w:jc w:val="left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文在《济南日报》刊发后，济南日报报业集团新黄河APP、济南发布APP、爱济南APP同步推出稿件及相关视频，短时间内注入了积极正能量的声音，使典型引领的社会影响力进一步扩大。线上线下作品刊发后，引发更多人关注，深入人心、引起共鸣，多位读者来电、留言表达感动之情。</w:t>
            </w:r>
          </w:p>
          <w:p>
            <w:pPr>
              <w:widowControl/>
              <w:spacing w:line="320" w:lineRule="exact"/>
              <w:ind w:firstLine="560" w:firstLineChars="200"/>
              <w:jc w:val="left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稿件先后被人民网、大众网、澎湃新闻、网易新闻、凤凰网、搜狐网等十余家主流央媒及新媒体平台转载报道，阅读量达上百万。在全市上下营造了学习先进典型的良好舆论氛围，彰显时代精神，传播社会文明，引领社会风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9" w:hRule="exact"/>
        </w:trPr>
        <w:tc>
          <w:tcPr>
            <w:tcW w:w="963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推</w:t>
            </w:r>
          </w:p>
          <w:p>
            <w:pPr>
              <w:spacing w:line="38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荐</w:t>
            </w:r>
          </w:p>
          <w:p>
            <w:pPr>
              <w:spacing w:line="38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理</w:t>
            </w:r>
          </w:p>
          <w:p>
            <w:pPr>
              <w:spacing w:line="380" w:lineRule="exact"/>
              <w:jc w:val="center"/>
              <w:rPr>
                <w:rFonts w:ascii="华文中宋" w:hAnsi="华文中宋" w:eastAsia="华文中宋"/>
                <w:color w:val="000000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由</w:t>
            </w:r>
          </w:p>
        </w:tc>
        <w:tc>
          <w:tcPr>
            <w:tcW w:w="8665" w:type="dxa"/>
            <w:gridSpan w:val="11"/>
            <w:vAlign w:val="center"/>
          </w:tcPr>
          <w:p>
            <w:pPr>
              <w:widowControl/>
              <w:spacing w:line="320" w:lineRule="exact"/>
              <w:ind w:firstLine="560" w:firstLineChars="200"/>
              <w:jc w:val="left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320" w:lineRule="exact"/>
              <w:ind w:firstLine="560" w:firstLineChars="200"/>
              <w:jc w:val="left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以平凡之躯行英雄之事。退伍军人许亮的故事让人们看到了良知的希望，点亮了人们心中追寻美德的灯塔。记者采访扎实、描写深入、笔触细腻，全方位、深层次报道这一社会事件，新闻性强，挖掘深刻。文中大量细节极具感染力，抽丝剥茧、层层递进，动人讲述凝聚成磅礴榜样力量，深刻阐释了“世上没有从天而降的英雄，只有挺身而出的凡人。但往往就是这些凡人英雄，给予我们最多感动”。最后由许亮事件延伸到近年来济南“好人之城”建设取得的成果，在一定程度上提升了报道的深度，让大众认识到“人好，也是城市软实力”，增强了社会传播效果。</w:t>
            </w:r>
          </w:p>
          <w:p>
            <w:pPr>
              <w:widowControl/>
              <w:spacing w:line="320" w:lineRule="exact"/>
              <w:ind w:firstLine="560" w:firstLineChars="200"/>
              <w:jc w:val="left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320" w:lineRule="exact"/>
              <w:ind w:firstLine="560" w:firstLineChars="200"/>
              <w:jc w:val="left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320" w:lineRule="exact"/>
              <w:ind w:firstLine="560" w:firstLineChars="200"/>
              <w:jc w:val="left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推荐人签名：</w:t>
            </w:r>
          </w:p>
          <w:p>
            <w:pPr>
              <w:widowControl/>
              <w:spacing w:line="320" w:lineRule="exact"/>
              <w:ind w:firstLine="560" w:firstLineChars="200"/>
              <w:jc w:val="left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320" w:lineRule="exact"/>
              <w:ind w:firstLine="560" w:firstLineChars="200"/>
              <w:jc w:val="left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自荐、他荐人签名：</w:t>
            </w:r>
          </w:p>
          <w:p>
            <w:pPr>
              <w:widowControl/>
              <w:spacing w:line="320" w:lineRule="exact"/>
              <w:ind w:firstLine="560" w:firstLineChars="200"/>
              <w:jc w:val="left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320" w:lineRule="exact"/>
              <w:ind w:firstLine="560" w:firstLineChars="200"/>
              <w:jc w:val="left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       2024年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39" w:hRule="exact"/>
        </w:trPr>
        <w:tc>
          <w:tcPr>
            <w:tcW w:w="96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审核</w:t>
            </w:r>
          </w:p>
          <w:p>
            <w:pPr>
              <w:spacing w:line="38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单位</w:t>
            </w:r>
          </w:p>
          <w:p>
            <w:pPr>
              <w:spacing w:line="380" w:lineRule="exact"/>
              <w:jc w:val="center"/>
              <w:rPr>
                <w:rFonts w:ascii="华文中宋" w:hAnsi="华文中宋" w:eastAsia="华文中宋"/>
                <w:color w:val="000000"/>
                <w:szCs w:val="21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意见</w:t>
            </w:r>
          </w:p>
        </w:tc>
        <w:tc>
          <w:tcPr>
            <w:tcW w:w="8665" w:type="dxa"/>
            <w:gridSpan w:val="11"/>
            <w:tcBorders>
              <w:bottom w:val="single" w:color="auto" w:sz="4" w:space="0"/>
            </w:tcBorders>
            <w:vAlign w:val="center"/>
          </w:tcPr>
          <w:p>
            <w:pPr>
              <w:ind w:firstLine="420"/>
              <w:rPr>
                <w:rFonts w:ascii="仿宋" w:hAnsi="仿宋" w:eastAsia="仿宋" w:cs="仿宋"/>
                <w:color w:val="000000"/>
                <w:sz w:val="24"/>
                <w:szCs w:val="18"/>
              </w:rPr>
            </w:pPr>
          </w:p>
          <w:p>
            <w:pPr>
              <w:ind w:firstLine="420"/>
              <w:rPr>
                <w:rFonts w:ascii="仿宋" w:hAnsi="仿宋" w:eastAsia="仿宋" w:cs="仿宋"/>
                <w:color w:val="000000"/>
                <w:sz w:val="24"/>
                <w:szCs w:val="18"/>
              </w:rPr>
            </w:pPr>
          </w:p>
          <w:p>
            <w:pPr>
              <w:ind w:firstLine="420"/>
              <w:rPr>
                <w:rFonts w:ascii="仿宋" w:hAnsi="仿宋" w:eastAsia="仿宋" w:cs="仿宋"/>
                <w:color w:val="000000"/>
                <w:sz w:val="24"/>
                <w:szCs w:val="18"/>
              </w:rPr>
            </w:pPr>
          </w:p>
          <w:p>
            <w:pPr>
              <w:ind w:firstLine="420"/>
              <w:rPr>
                <w:rFonts w:ascii="仿宋" w:hAnsi="仿宋" w:eastAsia="仿宋" w:cs="仿宋"/>
                <w:color w:val="000000"/>
                <w:sz w:val="24"/>
                <w:szCs w:val="18"/>
              </w:rPr>
            </w:pPr>
          </w:p>
          <w:p>
            <w:pPr>
              <w:ind w:firstLine="420"/>
              <w:rPr>
                <w:rFonts w:ascii="仿宋" w:hAnsi="仿宋" w:eastAsia="仿宋" w:cs="仿宋"/>
                <w:color w:val="000000"/>
                <w:sz w:val="24"/>
                <w:szCs w:val="18"/>
              </w:rPr>
            </w:pPr>
          </w:p>
          <w:p>
            <w:pPr>
              <w:ind w:firstLine="9156" w:firstLineChars="2850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b/>
                <w:color w:val="000000"/>
                <w:szCs w:val="21"/>
              </w:rPr>
              <w:t xml:space="preserve">  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 xml:space="preserve"> </w:t>
            </w:r>
          </w:p>
          <w:p>
            <w:pPr>
              <w:ind w:firstLine="420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 xml:space="preserve">                        （加盖公章）</w:t>
            </w:r>
          </w:p>
          <w:p>
            <w:pPr>
              <w:ind w:firstLine="420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 xml:space="preserve">                          202</w:t>
            </w:r>
            <w:r>
              <w:rPr>
                <w:rFonts w:ascii="仿宋" w:hAnsi="仿宋" w:eastAsia="仿宋"/>
                <w:color w:val="000000"/>
                <w:szCs w:val="21"/>
              </w:rPr>
              <w:t>4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年</w:t>
            </w:r>
            <w:r>
              <w:rPr>
                <w:rFonts w:ascii="仿宋" w:hAnsi="仿宋" w:eastAsia="仿宋"/>
                <w:color w:val="000000"/>
                <w:szCs w:val="21"/>
              </w:rPr>
              <w:t xml:space="preserve">   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月   日</w:t>
            </w:r>
          </w:p>
          <w:p>
            <w:pPr>
              <w:rPr>
                <w:rFonts w:ascii="仿宋" w:hAnsi="仿宋" w:eastAsia="仿宋"/>
                <w:color w:val="000000"/>
                <w:w w:val="95"/>
                <w:szCs w:val="21"/>
              </w:rPr>
            </w:pPr>
          </w:p>
        </w:tc>
      </w:tr>
    </w:tbl>
    <w:p/>
    <w:sectPr>
      <w:pgSz w:w="11906" w:h="16838"/>
      <w:pgMar w:top="1417" w:right="1757" w:bottom="1417" w:left="124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3NzY2OWMwZjFjMjFmNTkzNTFlYTIzY2M5NzQyYTQifQ=="/>
  </w:docVars>
  <w:rsids>
    <w:rsidRoot w:val="70773E0E"/>
    <w:rsid w:val="047F4127"/>
    <w:rsid w:val="16B716CB"/>
    <w:rsid w:val="27B8643F"/>
    <w:rsid w:val="52AE1AC3"/>
    <w:rsid w:val="64907BBD"/>
    <w:rsid w:val="70773E0E"/>
    <w:rsid w:val="73DA5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iPriority="99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3"/>
    <w:basedOn w:val="1"/>
    <w:unhideWhenUsed/>
    <w:qFormat/>
    <w:uiPriority w:val="99"/>
    <w:pPr>
      <w:spacing w:after="120"/>
    </w:pPr>
    <w:rPr>
      <w:sz w:val="16"/>
      <w:szCs w:val="16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2024-05-14T05:20:00Z</dcterms:created>
  <dc:creator>卢震</dc:creator>
  <cp:lastModifiedBy>朱洁</cp:lastModifiedBy>
  <dcterms:modified xsi:type="dcterms:W3CDTF">2024-05-14T10:56:56Z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F5BF0EC68EFB4509835E48F63FA4D215_11</vt:lpwstr>
  </property>
</Properties>
</file>